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E55D0E" w:rsidRDefault="007739FA" w:rsidP="00E55D0E">
      <w:pPr>
        <w:spacing w:line="480" w:lineRule="auto"/>
        <w:rPr>
          <w:sz w:val="24"/>
          <w:szCs w:val="24"/>
        </w:rPr>
      </w:pPr>
      <w:r w:rsidRPr="00E55D0E">
        <w:rPr>
          <w:sz w:val="24"/>
          <w:szCs w:val="24"/>
        </w:rPr>
        <w:t>Justin Feimer</w:t>
      </w:r>
    </w:p>
    <w:p w:rsidR="007739FA" w:rsidRPr="00E55D0E" w:rsidRDefault="007739FA" w:rsidP="00E55D0E">
      <w:pPr>
        <w:spacing w:line="480" w:lineRule="auto"/>
        <w:rPr>
          <w:sz w:val="24"/>
          <w:szCs w:val="24"/>
        </w:rPr>
      </w:pPr>
      <w:r w:rsidRPr="00E55D0E">
        <w:rPr>
          <w:sz w:val="24"/>
          <w:szCs w:val="24"/>
        </w:rPr>
        <w:t>Sustainability Problems</w:t>
      </w:r>
    </w:p>
    <w:p w:rsidR="007739FA" w:rsidRPr="00E55D0E" w:rsidRDefault="007739FA" w:rsidP="00E55D0E">
      <w:pPr>
        <w:spacing w:line="480" w:lineRule="auto"/>
        <w:rPr>
          <w:sz w:val="24"/>
          <w:szCs w:val="24"/>
        </w:rPr>
      </w:pPr>
      <w:r w:rsidRPr="00E55D0E">
        <w:rPr>
          <w:sz w:val="24"/>
          <w:szCs w:val="24"/>
        </w:rPr>
        <w:t>10/9/12</w:t>
      </w:r>
    </w:p>
    <w:p w:rsidR="00EE5555" w:rsidRPr="00E55D0E" w:rsidRDefault="00EE5555" w:rsidP="00E55D0E">
      <w:pPr>
        <w:spacing w:line="480" w:lineRule="auto"/>
        <w:jc w:val="center"/>
        <w:rPr>
          <w:sz w:val="24"/>
          <w:szCs w:val="24"/>
        </w:rPr>
      </w:pPr>
      <w:r w:rsidRPr="00E55D0E">
        <w:rPr>
          <w:sz w:val="24"/>
          <w:szCs w:val="24"/>
        </w:rPr>
        <w:t>Film Annotation #2</w:t>
      </w:r>
    </w:p>
    <w:p w:rsidR="005A77E4" w:rsidRPr="00E55D0E" w:rsidRDefault="005A77E4" w:rsidP="00E55D0E">
      <w:pPr>
        <w:pStyle w:val="ListParagraph"/>
        <w:numPr>
          <w:ilvl w:val="0"/>
          <w:numId w:val="1"/>
        </w:numPr>
        <w:spacing w:line="480" w:lineRule="auto"/>
        <w:rPr>
          <w:sz w:val="24"/>
          <w:szCs w:val="24"/>
        </w:rPr>
      </w:pPr>
      <w:r w:rsidRPr="00E55D0E">
        <w:rPr>
          <w:sz w:val="24"/>
          <w:szCs w:val="24"/>
        </w:rPr>
        <w:t xml:space="preserve">The film is </w:t>
      </w:r>
      <w:r w:rsidRPr="00E55D0E">
        <w:rPr>
          <w:i/>
          <w:sz w:val="24"/>
          <w:szCs w:val="24"/>
        </w:rPr>
        <w:t>Homo Toxicus</w:t>
      </w:r>
      <w:r w:rsidRPr="00E55D0E">
        <w:rPr>
          <w:sz w:val="24"/>
          <w:szCs w:val="24"/>
        </w:rPr>
        <w:t xml:space="preserve"> directed by Carole Poliquin and released in 2008.</w:t>
      </w:r>
    </w:p>
    <w:p w:rsidR="005A77E4" w:rsidRPr="00E55D0E" w:rsidRDefault="005A77E4" w:rsidP="00E55D0E">
      <w:pPr>
        <w:pStyle w:val="ListParagraph"/>
        <w:numPr>
          <w:ilvl w:val="0"/>
          <w:numId w:val="1"/>
        </w:numPr>
        <w:spacing w:line="480" w:lineRule="auto"/>
        <w:rPr>
          <w:sz w:val="24"/>
          <w:szCs w:val="24"/>
        </w:rPr>
      </w:pPr>
      <w:r w:rsidRPr="00E55D0E">
        <w:rPr>
          <w:sz w:val="24"/>
          <w:szCs w:val="24"/>
        </w:rPr>
        <w:t xml:space="preserve">The central argument of the film is that all the synthetic chemicals we have been producing to advance our society since World War II, have widespread and far reaching health effects. Many of the synthetic chemicals produced are not tested at all and even fewer are tested for long term effects. </w:t>
      </w:r>
      <w:r w:rsidR="0054533F" w:rsidRPr="00E55D0E">
        <w:rPr>
          <w:sz w:val="24"/>
          <w:szCs w:val="24"/>
        </w:rPr>
        <w:t>The</w:t>
      </w:r>
      <w:r w:rsidRPr="00E55D0E">
        <w:rPr>
          <w:sz w:val="24"/>
          <w:szCs w:val="24"/>
        </w:rPr>
        <w:t xml:space="preserve"> film makes the statement that these chemical are changing us into a new species, Homo Toxicus. </w:t>
      </w:r>
    </w:p>
    <w:p w:rsidR="00286A0E" w:rsidRPr="00E55D0E" w:rsidRDefault="005A77E4" w:rsidP="00E55D0E">
      <w:pPr>
        <w:pStyle w:val="ListParagraph"/>
        <w:numPr>
          <w:ilvl w:val="0"/>
          <w:numId w:val="1"/>
        </w:numPr>
        <w:spacing w:line="480" w:lineRule="auto"/>
        <w:rPr>
          <w:sz w:val="24"/>
          <w:szCs w:val="24"/>
        </w:rPr>
      </w:pPr>
      <w:r w:rsidRPr="00E55D0E">
        <w:rPr>
          <w:sz w:val="24"/>
          <w:szCs w:val="24"/>
        </w:rPr>
        <w:t>The film begins with an animated segment that shows human evolution through the age up to the age of Homo Toxicus.</w:t>
      </w:r>
      <w:r w:rsidR="00BC3ABA" w:rsidRPr="00E55D0E">
        <w:rPr>
          <w:sz w:val="24"/>
          <w:szCs w:val="24"/>
        </w:rPr>
        <w:t xml:space="preserve"> The film’s director, Poliquin has her own blood tested for toxins present in her body.</w:t>
      </w:r>
      <w:r w:rsidR="003239E2" w:rsidRPr="00E55D0E">
        <w:rPr>
          <w:sz w:val="24"/>
          <w:szCs w:val="24"/>
        </w:rPr>
        <w:t xml:space="preserve"> This sets the stage for the theme of the film. She takes on as her personal mission to discover how we got so full of toxins and how worried we should be about it. This makes it personal, and she maintains a first person perspective throughout the film. This way of telling the story allows her to use an appropriate level of comedy to help keep the audience engaged while still voicing her concerns.</w:t>
      </w:r>
      <w:r w:rsidR="00455568" w:rsidRPr="00E55D0E">
        <w:rPr>
          <w:sz w:val="24"/>
          <w:szCs w:val="24"/>
        </w:rPr>
        <w:t xml:space="preserve"> The film does have an emotional appeal. Poliquin is trying to make us feel concerned for our future generations that we are passing our toxic burden on to.</w:t>
      </w:r>
    </w:p>
    <w:p w:rsidR="000C4EAD" w:rsidRDefault="000F0856" w:rsidP="00E55D0E">
      <w:pPr>
        <w:pStyle w:val="ListParagraph"/>
        <w:numPr>
          <w:ilvl w:val="0"/>
          <w:numId w:val="1"/>
        </w:numPr>
        <w:spacing w:line="480" w:lineRule="auto"/>
        <w:rPr>
          <w:sz w:val="24"/>
          <w:szCs w:val="24"/>
        </w:rPr>
      </w:pPr>
      <w:r w:rsidRPr="00E55D0E">
        <w:rPr>
          <w:sz w:val="24"/>
          <w:szCs w:val="24"/>
        </w:rPr>
        <w:t xml:space="preserve">The sustainability problems that arise from toxins in the environment are wide spread. Toxins create political, legal, and cultural issues, among others. The main political issue </w:t>
      </w:r>
      <w:r w:rsidRPr="00E55D0E">
        <w:rPr>
          <w:sz w:val="24"/>
          <w:szCs w:val="24"/>
        </w:rPr>
        <w:lastRenderedPageBreak/>
        <w:t>is that the government organizations, such as the EPA, are designed to protect but have failed to be effective. One problem is that the EPA does not test every new chemical that is produced. If they do happen to test a chemical</w:t>
      </w:r>
      <w:r w:rsidR="00E55D0E" w:rsidRPr="00E55D0E">
        <w:rPr>
          <w:sz w:val="24"/>
          <w:szCs w:val="24"/>
        </w:rPr>
        <w:t>,</w:t>
      </w:r>
      <w:r w:rsidRPr="00E55D0E">
        <w:rPr>
          <w:sz w:val="24"/>
          <w:szCs w:val="24"/>
        </w:rPr>
        <w:t xml:space="preserve"> its effects are only test over a short period of time</w:t>
      </w:r>
      <w:r w:rsidR="00E55D0E" w:rsidRPr="00E55D0E">
        <w:rPr>
          <w:sz w:val="24"/>
          <w:szCs w:val="24"/>
        </w:rPr>
        <w:t xml:space="preserve">. </w:t>
      </w:r>
      <w:r w:rsidR="0054533F" w:rsidRPr="00E55D0E">
        <w:rPr>
          <w:sz w:val="24"/>
          <w:szCs w:val="24"/>
        </w:rPr>
        <w:t>There are zero test</w:t>
      </w:r>
      <w:r w:rsidR="0054533F">
        <w:rPr>
          <w:sz w:val="24"/>
          <w:szCs w:val="24"/>
        </w:rPr>
        <w:t>s</w:t>
      </w:r>
      <w:r w:rsidR="0054533F" w:rsidRPr="00E55D0E">
        <w:rPr>
          <w:sz w:val="24"/>
          <w:szCs w:val="24"/>
        </w:rPr>
        <w:t xml:space="preserve"> on the long term exposure of small does on these toxins. </w:t>
      </w:r>
      <w:r w:rsidR="00E55D0E" w:rsidRPr="00E55D0E">
        <w:rPr>
          <w:sz w:val="24"/>
          <w:szCs w:val="24"/>
        </w:rPr>
        <w:t xml:space="preserve">In addition, lobbyists have it </w:t>
      </w:r>
      <w:r w:rsidR="0054533F">
        <w:rPr>
          <w:sz w:val="24"/>
          <w:szCs w:val="24"/>
        </w:rPr>
        <w:t>in their</w:t>
      </w:r>
      <w:r w:rsidR="00E55D0E" w:rsidRPr="00E55D0E">
        <w:rPr>
          <w:sz w:val="24"/>
          <w:szCs w:val="24"/>
        </w:rPr>
        <w:t xml:space="preserve"> best interest to make the government regulations as loose as possible. This has made the EPA even weaker. </w:t>
      </w:r>
      <w:r w:rsidR="00E55D0E">
        <w:rPr>
          <w:sz w:val="24"/>
          <w:szCs w:val="24"/>
        </w:rPr>
        <w:t>The legal issue</w:t>
      </w:r>
      <w:r w:rsidR="00AC5356">
        <w:rPr>
          <w:sz w:val="24"/>
          <w:szCs w:val="24"/>
        </w:rPr>
        <w:t>s</w:t>
      </w:r>
      <w:r w:rsidR="00E55D0E">
        <w:rPr>
          <w:sz w:val="24"/>
          <w:szCs w:val="24"/>
        </w:rPr>
        <w:t xml:space="preserve"> mainly have to deal with who is liable for the release of these toxins and whether or not they should be punished.</w:t>
      </w:r>
      <w:r w:rsidRPr="00E55D0E">
        <w:rPr>
          <w:sz w:val="24"/>
          <w:szCs w:val="24"/>
        </w:rPr>
        <w:t xml:space="preserve"> </w:t>
      </w:r>
      <w:r w:rsidR="00AC5356">
        <w:rPr>
          <w:sz w:val="24"/>
          <w:szCs w:val="24"/>
        </w:rPr>
        <w:t xml:space="preserve">Many manufacturing plants and other industrial facilities release toxins and pollutants into the surrounding environment. If this creates some sort of health anomalies in the local area, it is very hard to prove they were directly caused by the industrial activity in the area. One of the </w:t>
      </w:r>
      <w:r w:rsidR="0054533F">
        <w:rPr>
          <w:sz w:val="24"/>
          <w:szCs w:val="24"/>
        </w:rPr>
        <w:t>cases</w:t>
      </w:r>
      <w:r w:rsidR="00AC5356">
        <w:rPr>
          <w:sz w:val="24"/>
          <w:szCs w:val="24"/>
        </w:rPr>
        <w:t xml:space="preserve"> that the film discusses is that of an aboriginal population living in Ontario, Canada, in what is known as “chemical valley”. This is an area where many chemical plants operate.</w:t>
      </w:r>
      <w:r w:rsidR="00732908">
        <w:rPr>
          <w:sz w:val="24"/>
          <w:szCs w:val="24"/>
        </w:rPr>
        <w:t xml:space="preserve"> Many of the individuals in the population have </w:t>
      </w:r>
      <w:r w:rsidR="0054533F">
        <w:rPr>
          <w:sz w:val="24"/>
          <w:szCs w:val="24"/>
        </w:rPr>
        <w:t>respiratory</w:t>
      </w:r>
      <w:r w:rsidR="00732908">
        <w:rPr>
          <w:sz w:val="24"/>
          <w:szCs w:val="24"/>
        </w:rPr>
        <w:t xml:space="preserve"> problems such as asthma. </w:t>
      </w:r>
      <w:r w:rsidR="0054533F">
        <w:rPr>
          <w:sz w:val="24"/>
          <w:szCs w:val="24"/>
        </w:rPr>
        <w:t xml:space="preserve">This is not unexpected but what is unexpected is the phenomenally low male birth rate in the community. </w:t>
      </w:r>
      <w:r w:rsidR="00732908">
        <w:rPr>
          <w:sz w:val="24"/>
          <w:szCs w:val="24"/>
        </w:rPr>
        <w:t xml:space="preserve">Poliquin questions the Canadian government about it, and finds that </w:t>
      </w:r>
      <w:r w:rsidR="0054533F">
        <w:rPr>
          <w:sz w:val="24"/>
          <w:szCs w:val="24"/>
        </w:rPr>
        <w:t>their</w:t>
      </w:r>
      <w:r w:rsidR="00732908">
        <w:rPr>
          <w:sz w:val="24"/>
          <w:szCs w:val="24"/>
        </w:rPr>
        <w:t xml:space="preserve"> policies are based on risk management rather than </w:t>
      </w:r>
      <w:r w:rsidR="0054533F">
        <w:rPr>
          <w:sz w:val="24"/>
          <w:szCs w:val="24"/>
        </w:rPr>
        <w:t>precautionary</w:t>
      </w:r>
      <w:r w:rsidR="00732908">
        <w:rPr>
          <w:sz w:val="24"/>
          <w:szCs w:val="24"/>
        </w:rPr>
        <w:t xml:space="preserve"> principle which is a problem in its self. </w:t>
      </w:r>
      <w:r w:rsidR="00F24DA4">
        <w:rPr>
          <w:sz w:val="24"/>
          <w:szCs w:val="24"/>
        </w:rPr>
        <w:t xml:space="preserve">A major contributing factor to these high levels of toxins in our modern environment is a cultural phenomenon. The idea that progress is based on technological </w:t>
      </w:r>
      <w:r w:rsidR="0054533F">
        <w:rPr>
          <w:sz w:val="24"/>
          <w:szCs w:val="24"/>
        </w:rPr>
        <w:t>advancement</w:t>
      </w:r>
      <w:r w:rsidR="00F24DA4">
        <w:rPr>
          <w:sz w:val="24"/>
          <w:szCs w:val="24"/>
        </w:rPr>
        <w:t xml:space="preserve"> and that any “advancement” is automatically good for society. This pushes society to look for technological solutions to </w:t>
      </w:r>
      <w:r w:rsidR="0054533F">
        <w:rPr>
          <w:sz w:val="24"/>
          <w:szCs w:val="24"/>
        </w:rPr>
        <w:t>everything</w:t>
      </w:r>
      <w:r w:rsidR="00F24DA4">
        <w:rPr>
          <w:sz w:val="24"/>
          <w:szCs w:val="24"/>
        </w:rPr>
        <w:t>. With the advancement of the chemical industry many</w:t>
      </w:r>
      <w:r w:rsidR="00631A08">
        <w:rPr>
          <w:sz w:val="24"/>
          <w:szCs w:val="24"/>
        </w:rPr>
        <w:t xml:space="preserve"> new chemical that had never existed before were created and many </w:t>
      </w:r>
      <w:r w:rsidR="00631A08">
        <w:rPr>
          <w:sz w:val="24"/>
          <w:szCs w:val="24"/>
        </w:rPr>
        <w:lastRenderedPageBreak/>
        <w:t xml:space="preserve">were found to have helpful uses. The push for advancement was so strong that many of these chemicals found themselves in the market place with no clinical testing at all. </w:t>
      </w:r>
      <w:r w:rsidR="0054533F">
        <w:rPr>
          <w:sz w:val="24"/>
          <w:szCs w:val="24"/>
        </w:rPr>
        <w:t>One</w:t>
      </w:r>
      <w:r w:rsidR="00631A08">
        <w:rPr>
          <w:sz w:val="24"/>
          <w:szCs w:val="24"/>
        </w:rPr>
        <w:t xml:space="preserve"> of these was DDT although it was banned thirty years ago it is still present in our environment and our bodies to this day.</w:t>
      </w:r>
      <w:r w:rsidR="00110CCF">
        <w:rPr>
          <w:sz w:val="24"/>
          <w:szCs w:val="24"/>
        </w:rPr>
        <w:t xml:space="preserve"> Our consumer culture also pushes for advancement. We </w:t>
      </w:r>
      <w:r w:rsidR="0054533F">
        <w:rPr>
          <w:sz w:val="24"/>
          <w:szCs w:val="24"/>
        </w:rPr>
        <w:t>constantly</w:t>
      </w:r>
      <w:r w:rsidR="00110CCF">
        <w:rPr>
          <w:sz w:val="24"/>
          <w:szCs w:val="24"/>
        </w:rPr>
        <w:t xml:space="preserve"> want to have the best and the newest technology. We often waste something as soon as the new version comes out. This increases production of the chemicals needed to make them possible and so fills our environment with even more of them.</w:t>
      </w:r>
    </w:p>
    <w:p w:rsidR="00772929" w:rsidRDefault="000C4EAD" w:rsidP="00E55D0E">
      <w:pPr>
        <w:pStyle w:val="ListParagraph"/>
        <w:numPr>
          <w:ilvl w:val="0"/>
          <w:numId w:val="1"/>
        </w:numPr>
        <w:spacing w:line="480" w:lineRule="auto"/>
        <w:rPr>
          <w:sz w:val="24"/>
          <w:szCs w:val="24"/>
        </w:rPr>
      </w:pPr>
      <w:r>
        <w:rPr>
          <w:sz w:val="24"/>
          <w:szCs w:val="24"/>
        </w:rPr>
        <w:t xml:space="preserve">I found that the narrative style of the film was very compelling and engaging. The way that Poliquin presents the documentary makes it very personal. I think this personal link the audience has with the film holds their attention better </w:t>
      </w:r>
      <w:r w:rsidR="00C4296E">
        <w:rPr>
          <w:sz w:val="24"/>
          <w:szCs w:val="24"/>
        </w:rPr>
        <w:t>without compromising on content.</w:t>
      </w:r>
      <w:r>
        <w:rPr>
          <w:sz w:val="24"/>
          <w:szCs w:val="24"/>
        </w:rPr>
        <w:t xml:space="preserve"> </w:t>
      </w:r>
      <w:r w:rsidR="00772929">
        <w:rPr>
          <w:sz w:val="24"/>
          <w:szCs w:val="24"/>
        </w:rPr>
        <w:t xml:space="preserve"> I also enjoyed her use of humor in presenting her argument. I think it lightens the overall tone of the documentary, as well as keeping the audience attentive and entertained. Sometimes the use of humor can detract from a work, but I think in this case it was used very well.</w:t>
      </w:r>
    </w:p>
    <w:p w:rsidR="00772929" w:rsidRDefault="00772929" w:rsidP="00E55D0E">
      <w:pPr>
        <w:pStyle w:val="ListParagraph"/>
        <w:numPr>
          <w:ilvl w:val="0"/>
          <w:numId w:val="1"/>
        </w:numPr>
        <w:spacing w:line="480" w:lineRule="auto"/>
        <w:rPr>
          <w:sz w:val="24"/>
          <w:szCs w:val="24"/>
        </w:rPr>
      </w:pPr>
      <w:r>
        <w:rPr>
          <w:sz w:val="24"/>
          <w:szCs w:val="24"/>
        </w:rPr>
        <w:t xml:space="preserve">One think I did not like about the documentary was the editing choices in some of the interviews. When </w:t>
      </w:r>
      <w:r w:rsidR="0054533F">
        <w:rPr>
          <w:sz w:val="24"/>
          <w:szCs w:val="24"/>
        </w:rPr>
        <w:t>Poliquin</w:t>
      </w:r>
      <w:r>
        <w:rPr>
          <w:sz w:val="24"/>
          <w:szCs w:val="24"/>
        </w:rPr>
        <w:t xml:space="preserve"> interviews a representative of health Canada, the voice that is used for his translation has a very sarcastic and </w:t>
      </w:r>
      <w:r w:rsidR="0054533F">
        <w:rPr>
          <w:sz w:val="24"/>
          <w:szCs w:val="24"/>
        </w:rPr>
        <w:t>condescending</w:t>
      </w:r>
      <w:r>
        <w:rPr>
          <w:sz w:val="24"/>
          <w:szCs w:val="24"/>
        </w:rPr>
        <w:t xml:space="preserve"> tone. Whether or not this was in his original diction, I do not know, that being said I think it was an unfair representation of the opposing side.</w:t>
      </w:r>
    </w:p>
    <w:p w:rsidR="00772929" w:rsidRDefault="00772929" w:rsidP="00E55D0E">
      <w:pPr>
        <w:pStyle w:val="ListParagraph"/>
        <w:numPr>
          <w:ilvl w:val="0"/>
          <w:numId w:val="1"/>
        </w:numPr>
        <w:spacing w:line="480" w:lineRule="auto"/>
        <w:rPr>
          <w:sz w:val="24"/>
          <w:szCs w:val="24"/>
        </w:rPr>
      </w:pPr>
      <w:r>
        <w:rPr>
          <w:sz w:val="24"/>
          <w:szCs w:val="24"/>
        </w:rPr>
        <w:t xml:space="preserve">The film is presented in a way that tries to address as many demographics in its audience as possible. I would say that it is suitable for anyone sixteen or older. Its use of </w:t>
      </w:r>
      <w:r>
        <w:rPr>
          <w:sz w:val="24"/>
          <w:szCs w:val="24"/>
        </w:rPr>
        <w:lastRenderedPageBreak/>
        <w:t>comedy is very good for addressing younger audiences but it is not dumbed down to the point that a more educated person would lose interest. I think this broad audience spectrum is highly beneficial for a documentary film.</w:t>
      </w:r>
    </w:p>
    <w:p w:rsidR="007835CD" w:rsidRDefault="007835CD" w:rsidP="00E55D0E">
      <w:pPr>
        <w:pStyle w:val="ListParagraph"/>
        <w:numPr>
          <w:ilvl w:val="0"/>
          <w:numId w:val="1"/>
        </w:numPr>
        <w:spacing w:line="480" w:lineRule="auto"/>
        <w:rPr>
          <w:sz w:val="24"/>
          <w:szCs w:val="24"/>
        </w:rPr>
      </w:pPr>
      <w:r>
        <w:rPr>
          <w:sz w:val="24"/>
          <w:szCs w:val="24"/>
        </w:rPr>
        <w:t xml:space="preserve">One thing that I think could have added to the educational value of the film would be a better </w:t>
      </w:r>
      <w:r w:rsidR="0054533F">
        <w:rPr>
          <w:sz w:val="24"/>
          <w:szCs w:val="24"/>
        </w:rPr>
        <w:t>explanation</w:t>
      </w:r>
      <w:r>
        <w:rPr>
          <w:sz w:val="24"/>
          <w:szCs w:val="24"/>
        </w:rPr>
        <w:t xml:space="preserve"> of how these toxins enter our body and how we can limit the risk. Poliquin sees a top down solution to the problem, dealing with the various regulatory agencies and their policies on determining what level are considered safe. It would also have been helpful to include more ways in which individuals can help reduce their own exposure levels.</w:t>
      </w:r>
    </w:p>
    <w:p w:rsidR="003300FD" w:rsidRDefault="007835CD" w:rsidP="00E55D0E">
      <w:pPr>
        <w:pStyle w:val="ListParagraph"/>
        <w:numPr>
          <w:ilvl w:val="0"/>
          <w:numId w:val="1"/>
        </w:numPr>
        <w:spacing w:line="480" w:lineRule="auto"/>
        <w:rPr>
          <w:sz w:val="24"/>
          <w:szCs w:val="24"/>
        </w:rPr>
      </w:pPr>
      <w:r>
        <w:rPr>
          <w:sz w:val="24"/>
          <w:szCs w:val="24"/>
        </w:rPr>
        <w:t xml:space="preserve">Poliquin’s top down approach to the problem, if successful, would be a very good long term solution to the problem. It would stop at the problem at the source and prevent, or at least reduce chemical releases. </w:t>
      </w:r>
      <w:r w:rsidR="0067790C">
        <w:rPr>
          <w:sz w:val="24"/>
          <w:szCs w:val="24"/>
        </w:rPr>
        <w:t>Another possible solution would be to</w:t>
      </w:r>
      <w:r w:rsidR="00F932CE">
        <w:rPr>
          <w:sz w:val="24"/>
          <w:szCs w:val="24"/>
        </w:rPr>
        <w:t xml:space="preserve"> investigate ways of </w:t>
      </w:r>
      <w:r w:rsidR="0054533F">
        <w:rPr>
          <w:sz w:val="24"/>
          <w:szCs w:val="24"/>
        </w:rPr>
        <w:t>reducing</w:t>
      </w:r>
      <w:r w:rsidR="00F932CE">
        <w:rPr>
          <w:sz w:val="24"/>
          <w:szCs w:val="24"/>
        </w:rPr>
        <w:t xml:space="preserve"> the toxic materials that are already in the environment. This would attempt to turn back the clock so to speak on the chemical pollution released over the past half century.</w:t>
      </w:r>
      <w:r w:rsidR="00772929">
        <w:rPr>
          <w:sz w:val="24"/>
          <w:szCs w:val="24"/>
        </w:rPr>
        <w:t xml:space="preserve"> </w:t>
      </w:r>
      <w:r w:rsidR="000F0856" w:rsidRPr="00E55D0E">
        <w:rPr>
          <w:sz w:val="24"/>
          <w:szCs w:val="24"/>
        </w:rPr>
        <w:t xml:space="preserve">  </w:t>
      </w:r>
      <w:r w:rsidR="003239E2" w:rsidRPr="00E55D0E">
        <w:rPr>
          <w:sz w:val="24"/>
          <w:szCs w:val="24"/>
        </w:rPr>
        <w:t xml:space="preserve"> </w:t>
      </w:r>
    </w:p>
    <w:p w:rsidR="005A77E4" w:rsidRPr="00E55D0E" w:rsidRDefault="003300FD" w:rsidP="00E55D0E">
      <w:pPr>
        <w:pStyle w:val="ListParagraph"/>
        <w:numPr>
          <w:ilvl w:val="0"/>
          <w:numId w:val="1"/>
        </w:numPr>
        <w:spacing w:line="480" w:lineRule="auto"/>
        <w:rPr>
          <w:sz w:val="24"/>
          <w:szCs w:val="24"/>
        </w:rPr>
      </w:pPr>
      <w:r>
        <w:rPr>
          <w:sz w:val="24"/>
          <w:szCs w:val="24"/>
        </w:rPr>
        <w:t xml:space="preserve">I wanted to find more information on the possible health risks posed by high levels of toxins in the body. This </w:t>
      </w:r>
      <w:r w:rsidR="0054533F">
        <w:rPr>
          <w:sz w:val="24"/>
          <w:szCs w:val="24"/>
        </w:rPr>
        <w:t>article</w:t>
      </w:r>
      <w:r>
        <w:rPr>
          <w:sz w:val="24"/>
          <w:szCs w:val="24"/>
        </w:rPr>
        <w:t xml:space="preserve"> </w:t>
      </w:r>
      <w:r w:rsidR="0054533F">
        <w:rPr>
          <w:sz w:val="24"/>
          <w:szCs w:val="24"/>
        </w:rPr>
        <w:t>discusses</w:t>
      </w:r>
      <w:r>
        <w:rPr>
          <w:sz w:val="24"/>
          <w:szCs w:val="24"/>
        </w:rPr>
        <w:t xml:space="preserve"> some problem that may arise from toxins in the liver. </w:t>
      </w:r>
      <w:r w:rsidR="00BC3ABA" w:rsidRPr="00E55D0E">
        <w:rPr>
          <w:sz w:val="24"/>
          <w:szCs w:val="24"/>
        </w:rPr>
        <w:t xml:space="preserve">  </w:t>
      </w:r>
      <w:hyperlink r:id="rId5" w:history="1">
        <w:r w:rsidRPr="00E256B6">
          <w:rPr>
            <w:rStyle w:val="Hyperlink"/>
            <w:sz w:val="24"/>
            <w:szCs w:val="24"/>
          </w:rPr>
          <w:t>http://www.hcvadvocate.org/hepatitis/hepc/hepatic_encephalopathy.html</w:t>
        </w:r>
      </w:hyperlink>
      <w:r>
        <w:rPr>
          <w:sz w:val="24"/>
          <w:szCs w:val="24"/>
        </w:rPr>
        <w:t xml:space="preserve"> The next article </w:t>
      </w:r>
      <w:r w:rsidR="0054533F">
        <w:rPr>
          <w:sz w:val="24"/>
          <w:szCs w:val="24"/>
        </w:rPr>
        <w:t>I</w:t>
      </w:r>
      <w:r>
        <w:rPr>
          <w:sz w:val="24"/>
          <w:szCs w:val="24"/>
        </w:rPr>
        <w:t xml:space="preserve"> read suggests that levels of toxins in the blood may be higher in children. This is very alarming since they are still developing and it may have extremely negative effects on them later in life.  </w:t>
      </w:r>
      <w:hyperlink r:id="rId6" w:history="1">
        <w:r w:rsidRPr="00E256B6">
          <w:rPr>
            <w:rStyle w:val="Hyperlink"/>
            <w:sz w:val="24"/>
            <w:szCs w:val="24"/>
          </w:rPr>
          <w:t>http://www.cnn.com/2007/TECH/science/10/22/body.burden/index.html</w:t>
        </w:r>
      </w:hyperlink>
      <w:r>
        <w:rPr>
          <w:sz w:val="24"/>
          <w:szCs w:val="24"/>
        </w:rPr>
        <w:t xml:space="preserve">                  </w:t>
      </w:r>
    </w:p>
    <w:sectPr w:rsidR="005A77E4" w:rsidRPr="00E55D0E"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055A5"/>
    <w:multiLevelType w:val="hybridMultilevel"/>
    <w:tmpl w:val="CE2AD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39FA"/>
    <w:rsid w:val="000C4EAD"/>
    <w:rsid w:val="000F0856"/>
    <w:rsid w:val="00110CCF"/>
    <w:rsid w:val="00286A0E"/>
    <w:rsid w:val="003239E2"/>
    <w:rsid w:val="003300FD"/>
    <w:rsid w:val="00455568"/>
    <w:rsid w:val="004B3CD6"/>
    <w:rsid w:val="00504C1C"/>
    <w:rsid w:val="0054533F"/>
    <w:rsid w:val="005A77E4"/>
    <w:rsid w:val="00631A08"/>
    <w:rsid w:val="0067790C"/>
    <w:rsid w:val="00732908"/>
    <w:rsid w:val="00772929"/>
    <w:rsid w:val="007739FA"/>
    <w:rsid w:val="007835CD"/>
    <w:rsid w:val="00846116"/>
    <w:rsid w:val="00AC5356"/>
    <w:rsid w:val="00BC3ABA"/>
    <w:rsid w:val="00C4296E"/>
    <w:rsid w:val="00CC5D4F"/>
    <w:rsid w:val="00E55D0E"/>
    <w:rsid w:val="00EE5555"/>
    <w:rsid w:val="00F24DA4"/>
    <w:rsid w:val="00F932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7E4"/>
    <w:pPr>
      <w:ind w:left="720"/>
      <w:contextualSpacing/>
    </w:pPr>
  </w:style>
  <w:style w:type="character" w:styleId="Hyperlink">
    <w:name w:val="Hyperlink"/>
    <w:basedOn w:val="DefaultParagraphFont"/>
    <w:uiPriority w:val="99"/>
    <w:unhideWhenUsed/>
    <w:rsid w:val="003300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nn.com/2007/TECH/science/10/22/body.burden/index.html" TargetMode="External"/><Relationship Id="rId5" Type="http://schemas.openxmlformats.org/officeDocument/2006/relationships/hyperlink" Target="http://www.hcvadvocate.org/hepatitis/hepc/hepatic_encephalopathy.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1035</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2012-10-09T22:02:00Z</dcterms:created>
  <dcterms:modified xsi:type="dcterms:W3CDTF">2012-10-12T16:26:00Z</dcterms:modified>
</cp:coreProperties>
</file>